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EEAEE" w14:textId="77777777" w:rsidR="00C73345" w:rsidRDefault="00C73345"/>
    <w:p w14:paraId="36777451" w14:textId="77777777" w:rsidR="00185B99" w:rsidRDefault="00185B99">
      <w:r>
        <w:t xml:space="preserve">Coca Cola Water access LT </w:t>
      </w:r>
    </w:p>
    <w:p w14:paraId="1FB628AF" w14:textId="77777777" w:rsidR="00185B99" w:rsidRPr="00185B99" w:rsidRDefault="00185B99" w:rsidP="00185B9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77EB2AC2" w14:textId="3FE44E44" w:rsidR="0048659B" w:rsidRDefault="00185B99" w:rsidP="00185B9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85B99">
        <w:rPr>
          <w:rFonts w:ascii="Arial" w:eastAsia="Times New Roman" w:hAnsi="Arial" w:cs="Arial"/>
          <w:sz w:val="28"/>
          <w:szCs w:val="28"/>
        </w:rPr>
        <w:t xml:space="preserve">Tosheka Products is a social impact business in Kenya. I am interested in engaging with your organization to respond to the global problem of women and children having </w:t>
      </w:r>
      <w:r w:rsidRPr="00185B99">
        <w:rPr>
          <w:rFonts w:ascii="Arial" w:eastAsia="Times New Roman" w:hAnsi="Arial" w:cs="Arial"/>
          <w:color w:val="000000"/>
          <w:sz w:val="28"/>
          <w:szCs w:val="28"/>
        </w:rPr>
        <w:t>access to Life’s most precious necessity water without the strain of caring</w:t>
      </w:r>
      <w:r w:rsidR="0048659B">
        <w:rPr>
          <w:rFonts w:ascii="Arial" w:eastAsia="Times New Roman" w:hAnsi="Arial" w:cs="Arial"/>
          <w:color w:val="000000"/>
          <w:sz w:val="28"/>
          <w:szCs w:val="28"/>
        </w:rPr>
        <w:t xml:space="preserve"> it</w:t>
      </w:r>
      <w:r w:rsidRPr="00185B99">
        <w:rPr>
          <w:rFonts w:ascii="Arial" w:eastAsia="Times New Roman" w:hAnsi="Arial" w:cs="Arial"/>
          <w:color w:val="000000"/>
          <w:sz w:val="28"/>
          <w:szCs w:val="28"/>
        </w:rPr>
        <w:t xml:space="preserve"> for long distances on their backs. </w:t>
      </w:r>
    </w:p>
    <w:p w14:paraId="54CF9CCD" w14:textId="77777777" w:rsidR="0048659B" w:rsidRDefault="0048659B" w:rsidP="00185B9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2A439293" w14:textId="473E0CE5" w:rsidR="00185B99" w:rsidRPr="00185B99" w:rsidRDefault="00185B99" w:rsidP="00185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B99">
        <w:rPr>
          <w:rFonts w:ascii="Arial" w:eastAsia="Times New Roman" w:hAnsi="Arial" w:cs="Arial"/>
          <w:color w:val="000000"/>
          <w:sz w:val="28"/>
          <w:szCs w:val="28"/>
        </w:rPr>
        <w:t>I have read about the wonderful Rain Project</w:t>
      </w:r>
      <w:r w:rsidR="0048659B">
        <w:rPr>
          <w:rFonts w:ascii="Arial" w:eastAsia="Times New Roman" w:hAnsi="Arial" w:cs="Arial"/>
          <w:color w:val="000000"/>
          <w:sz w:val="28"/>
          <w:szCs w:val="28"/>
        </w:rPr>
        <w:t>. I</w:t>
      </w:r>
      <w:r w:rsidRPr="00185B9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48659B">
        <w:rPr>
          <w:rFonts w:ascii="Arial" w:eastAsia="Times New Roman" w:hAnsi="Arial" w:cs="Arial"/>
          <w:color w:val="000000"/>
          <w:sz w:val="28"/>
          <w:szCs w:val="28"/>
        </w:rPr>
        <w:t>r</w:t>
      </w:r>
      <w:r w:rsidRPr="00185B99">
        <w:rPr>
          <w:rFonts w:ascii="Arial" w:eastAsia="Times New Roman" w:hAnsi="Arial" w:cs="Arial"/>
          <w:color w:val="000000"/>
          <w:sz w:val="28"/>
          <w:szCs w:val="28"/>
        </w:rPr>
        <w:t xml:space="preserve">ecently reflected to a </w:t>
      </w:r>
      <w:r w:rsidR="002B43E9">
        <w:rPr>
          <w:rFonts w:ascii="Arial" w:eastAsia="Times New Roman" w:hAnsi="Arial" w:cs="Arial"/>
          <w:color w:val="000000"/>
          <w:sz w:val="27"/>
          <w:szCs w:val="27"/>
        </w:rPr>
        <w:t xml:space="preserve">colleague </w:t>
      </w:r>
      <w:r w:rsidRPr="00185B99">
        <w:rPr>
          <w:rFonts w:ascii="Arial" w:eastAsia="Times New Roman" w:hAnsi="Arial" w:cs="Arial"/>
          <w:color w:val="000000"/>
          <w:sz w:val="28"/>
          <w:szCs w:val="28"/>
        </w:rPr>
        <w:t>how as a child we would try to catch rain in our mouths but found it elusive</w:t>
      </w:r>
      <w:r w:rsidR="0048659B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Pr="00185B9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B43E9">
        <w:rPr>
          <w:rFonts w:ascii="Arial" w:eastAsia="Times New Roman" w:hAnsi="Arial" w:cs="Arial"/>
          <w:color w:val="000000"/>
          <w:sz w:val="28"/>
          <w:szCs w:val="28"/>
        </w:rPr>
        <w:t>W</w:t>
      </w:r>
      <w:bookmarkStart w:id="0" w:name="_GoBack"/>
      <w:bookmarkEnd w:id="0"/>
      <w:r w:rsidR="0048659B">
        <w:rPr>
          <w:rFonts w:ascii="Arial" w:eastAsia="Times New Roman" w:hAnsi="Arial" w:cs="Arial"/>
          <w:color w:val="000000"/>
          <w:sz w:val="28"/>
          <w:szCs w:val="28"/>
        </w:rPr>
        <w:t xml:space="preserve">ater access </w:t>
      </w:r>
      <w:r w:rsidRPr="00185B99">
        <w:rPr>
          <w:rFonts w:ascii="Arial" w:eastAsia="Times New Roman" w:hAnsi="Arial" w:cs="Arial"/>
          <w:color w:val="000000"/>
          <w:sz w:val="28"/>
          <w:szCs w:val="28"/>
        </w:rPr>
        <w:t>still</w:t>
      </w:r>
      <w:r w:rsidR="0048659B">
        <w:rPr>
          <w:rFonts w:ascii="Arial" w:eastAsia="Times New Roman" w:hAnsi="Arial" w:cs="Arial"/>
          <w:color w:val="000000"/>
          <w:sz w:val="28"/>
          <w:szCs w:val="28"/>
        </w:rPr>
        <w:t xml:space="preserve"> remains elusive to </w:t>
      </w:r>
      <w:r w:rsidRPr="00185B99">
        <w:rPr>
          <w:rFonts w:ascii="Arial" w:eastAsia="Times New Roman" w:hAnsi="Arial" w:cs="Arial"/>
          <w:color w:val="000000"/>
          <w:sz w:val="28"/>
          <w:szCs w:val="28"/>
        </w:rPr>
        <w:t xml:space="preserve">our woman and children </w:t>
      </w:r>
      <w:r w:rsidR="0048659B">
        <w:rPr>
          <w:rFonts w:ascii="Arial" w:eastAsia="Times New Roman" w:hAnsi="Arial" w:cs="Arial"/>
          <w:color w:val="000000"/>
          <w:sz w:val="28"/>
          <w:szCs w:val="28"/>
        </w:rPr>
        <w:t xml:space="preserve">who </w:t>
      </w:r>
      <w:r w:rsidRPr="00185B99">
        <w:rPr>
          <w:rFonts w:ascii="Arial" w:eastAsia="Times New Roman" w:hAnsi="Arial" w:cs="Arial"/>
          <w:color w:val="000000"/>
          <w:sz w:val="28"/>
          <w:szCs w:val="28"/>
        </w:rPr>
        <w:t xml:space="preserve">continue </w:t>
      </w:r>
      <w:r w:rsidR="0048659B">
        <w:rPr>
          <w:rFonts w:ascii="Arial" w:eastAsia="Times New Roman" w:hAnsi="Arial" w:cs="Arial"/>
          <w:color w:val="000000"/>
          <w:sz w:val="28"/>
          <w:szCs w:val="28"/>
        </w:rPr>
        <w:t xml:space="preserve">to have to </w:t>
      </w:r>
      <w:r w:rsidRPr="00185B99">
        <w:rPr>
          <w:rFonts w:ascii="Arial" w:eastAsia="Times New Roman" w:hAnsi="Arial" w:cs="Arial"/>
          <w:color w:val="000000"/>
          <w:sz w:val="28"/>
          <w:szCs w:val="28"/>
        </w:rPr>
        <w:t xml:space="preserve">carry water five Km from the </w:t>
      </w:r>
      <w:r w:rsidR="0048659B" w:rsidRPr="00185B99">
        <w:rPr>
          <w:rFonts w:ascii="Arial" w:eastAsia="Times New Roman" w:hAnsi="Arial" w:cs="Arial"/>
          <w:color w:val="000000"/>
          <w:sz w:val="28"/>
          <w:szCs w:val="28"/>
        </w:rPr>
        <w:t>bore</w:t>
      </w:r>
      <w:r w:rsidRPr="00185B99">
        <w:rPr>
          <w:rFonts w:ascii="Arial" w:eastAsia="Times New Roman" w:hAnsi="Arial" w:cs="Arial"/>
          <w:color w:val="000000"/>
          <w:sz w:val="28"/>
          <w:szCs w:val="28"/>
        </w:rPr>
        <w:t xml:space="preserve"> hole to their homes. Like the </w:t>
      </w:r>
      <w:r w:rsidR="0048659B" w:rsidRPr="00185B99">
        <w:rPr>
          <w:rFonts w:ascii="Arial" w:eastAsia="Times New Roman" w:hAnsi="Arial" w:cs="Arial"/>
          <w:color w:val="000000"/>
          <w:sz w:val="28"/>
          <w:szCs w:val="28"/>
        </w:rPr>
        <w:t>rainwater</w:t>
      </w:r>
      <w:r w:rsidRPr="00185B99">
        <w:rPr>
          <w:rFonts w:ascii="Arial" w:eastAsia="Times New Roman" w:hAnsi="Arial" w:cs="Arial"/>
          <w:color w:val="000000"/>
          <w:sz w:val="28"/>
          <w:szCs w:val="28"/>
        </w:rPr>
        <w:t xml:space="preserve"> the </w:t>
      </w:r>
      <w:r w:rsidR="0048659B" w:rsidRPr="00185B99">
        <w:rPr>
          <w:rFonts w:ascii="Arial" w:eastAsia="Times New Roman" w:hAnsi="Arial" w:cs="Arial"/>
          <w:color w:val="000000"/>
          <w:sz w:val="28"/>
          <w:szCs w:val="28"/>
        </w:rPr>
        <w:t>bore</w:t>
      </w:r>
      <w:r w:rsidRPr="00185B99">
        <w:rPr>
          <w:rFonts w:ascii="Arial" w:eastAsia="Times New Roman" w:hAnsi="Arial" w:cs="Arial"/>
          <w:color w:val="000000"/>
          <w:sz w:val="28"/>
          <w:szCs w:val="28"/>
        </w:rPr>
        <w:t xml:space="preserve"> holes make water accessible but </w:t>
      </w:r>
      <w:r w:rsidR="0048659B">
        <w:rPr>
          <w:rFonts w:ascii="Arial" w:eastAsia="Times New Roman" w:hAnsi="Arial" w:cs="Arial"/>
          <w:color w:val="000000"/>
          <w:sz w:val="28"/>
          <w:szCs w:val="28"/>
        </w:rPr>
        <w:t xml:space="preserve">still </w:t>
      </w:r>
      <w:r w:rsidRPr="00185B99">
        <w:rPr>
          <w:rFonts w:ascii="Arial" w:eastAsia="Times New Roman" w:hAnsi="Arial" w:cs="Arial"/>
          <w:color w:val="000000"/>
          <w:sz w:val="28"/>
          <w:szCs w:val="28"/>
        </w:rPr>
        <w:t xml:space="preserve">out of easy reach. </w:t>
      </w:r>
    </w:p>
    <w:p w14:paraId="7D5AD270" w14:textId="77777777" w:rsidR="00185B99" w:rsidRPr="00185B99" w:rsidRDefault="00185B99" w:rsidP="00185B9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85B99">
        <w:rPr>
          <w:rFonts w:ascii="Arial" w:eastAsia="Times New Roman" w:hAnsi="Arial" w:cs="Arial"/>
          <w:color w:val="000000"/>
          <w:sz w:val="20"/>
          <w:szCs w:val="20"/>
        </w:rPr>
        <w:t xml:space="preserve">  </w:t>
      </w:r>
    </w:p>
    <w:p w14:paraId="20480601" w14:textId="54AB87B9" w:rsidR="00185B99" w:rsidRPr="00185B99" w:rsidRDefault="00185B99" w:rsidP="00185B9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85B99">
        <w:rPr>
          <w:rFonts w:ascii="Arial" w:eastAsia="Times New Roman" w:hAnsi="Arial" w:cs="Arial"/>
          <w:color w:val="000000"/>
          <w:sz w:val="28"/>
          <w:szCs w:val="28"/>
        </w:rPr>
        <w:t xml:space="preserve">Tosheka Products are dedicated to Preserving the Lives; Health and Safety Kenyans and Providing Business Opportunities and </w:t>
      </w:r>
      <w:r w:rsidR="0048659B" w:rsidRPr="00185B99">
        <w:rPr>
          <w:rFonts w:ascii="Arial" w:eastAsia="Times New Roman" w:hAnsi="Arial" w:cs="Arial"/>
          <w:color w:val="000000"/>
          <w:sz w:val="28"/>
          <w:szCs w:val="28"/>
        </w:rPr>
        <w:t>Employment. Tosheka</w:t>
      </w:r>
      <w:r w:rsidRPr="00185B99">
        <w:rPr>
          <w:rFonts w:ascii="Arial" w:eastAsia="Times New Roman" w:hAnsi="Arial" w:cs="Arial"/>
          <w:color w:val="000000"/>
          <w:sz w:val="28"/>
          <w:szCs w:val="28"/>
        </w:rPr>
        <w:t xml:space="preserve"> Products provide direct solutions, systems, installations and technology to address the life, health and safety issues facing Kenyans </w:t>
      </w:r>
      <w:proofErr w:type="gramStart"/>
      <w:r w:rsidRPr="00185B99">
        <w:rPr>
          <w:rFonts w:ascii="Arial" w:eastAsia="Times New Roman" w:hAnsi="Arial" w:cs="Arial"/>
          <w:color w:val="000000"/>
          <w:sz w:val="28"/>
          <w:szCs w:val="28"/>
        </w:rPr>
        <w:t>on a daily basis</w:t>
      </w:r>
      <w:proofErr w:type="gramEnd"/>
      <w:r w:rsidRPr="00185B99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061B1CD3" w14:textId="77777777" w:rsidR="00185B99" w:rsidRPr="00185B99" w:rsidRDefault="00185B99" w:rsidP="00185B9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85B99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185B99">
        <w:rPr>
          <w:rFonts w:ascii="Arial" w:eastAsia="Times New Roman" w:hAnsi="Arial" w:cs="Arial"/>
          <w:color w:val="000000"/>
          <w:sz w:val="28"/>
          <w:szCs w:val="28"/>
        </w:rPr>
        <w:br/>
      </w:r>
    </w:p>
    <w:p w14:paraId="592D7091" w14:textId="77777777" w:rsidR="00185B99" w:rsidRPr="00185B99" w:rsidRDefault="00185B99" w:rsidP="00185B9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85B99">
        <w:rPr>
          <w:rFonts w:ascii="Arial" w:eastAsia="Times New Roman" w:hAnsi="Arial" w:cs="Arial"/>
          <w:color w:val="000000"/>
          <w:sz w:val="27"/>
          <w:szCs w:val="27"/>
        </w:rPr>
        <w:t>Our website is www.Toshekaproducts.co.ke</w:t>
      </w:r>
    </w:p>
    <w:p w14:paraId="3F444112" w14:textId="77777777" w:rsidR="00185B99" w:rsidRPr="00185B99" w:rsidRDefault="00185B99" w:rsidP="00185B9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38811393" w14:textId="556825CA" w:rsidR="00185B99" w:rsidRPr="00185B99" w:rsidRDefault="00185B99" w:rsidP="00185B9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85B99">
        <w:rPr>
          <w:rFonts w:ascii="Arial" w:eastAsia="Times New Roman" w:hAnsi="Arial" w:cs="Arial"/>
          <w:color w:val="000000"/>
          <w:sz w:val="27"/>
          <w:szCs w:val="27"/>
        </w:rPr>
        <w:t>Thanks</w:t>
      </w:r>
      <w:r w:rsidR="002B43E9">
        <w:rPr>
          <w:rFonts w:ascii="Arial" w:eastAsia="Times New Roman" w:hAnsi="Arial" w:cs="Arial"/>
          <w:color w:val="000000"/>
          <w:sz w:val="27"/>
          <w:szCs w:val="27"/>
        </w:rPr>
        <w:t xml:space="preserve">      </w:t>
      </w:r>
    </w:p>
    <w:p w14:paraId="4AD8C58B" w14:textId="77777777" w:rsidR="00185B99" w:rsidRPr="00185B99" w:rsidRDefault="00185B99" w:rsidP="00185B9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791F48D9" w14:textId="77777777" w:rsidR="00185B99" w:rsidRPr="00185B99" w:rsidRDefault="00185B99" w:rsidP="00185B9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403AA77D" w14:textId="77777777" w:rsidR="00185B99" w:rsidRPr="00185B99" w:rsidRDefault="00185B99" w:rsidP="00185B9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185B99">
        <w:rPr>
          <w:rFonts w:ascii="Arial" w:eastAsia="Times New Roman" w:hAnsi="Arial" w:cs="Arial"/>
          <w:color w:val="000000"/>
          <w:sz w:val="27"/>
          <w:szCs w:val="27"/>
        </w:rPr>
        <w:t>Muil</w:t>
      </w:r>
      <w:proofErr w:type="spellEnd"/>
      <w:r w:rsidRPr="00185B99">
        <w:rPr>
          <w:rFonts w:ascii="Arial" w:eastAsia="Times New Roman" w:hAnsi="Arial" w:cs="Arial"/>
          <w:color w:val="000000"/>
          <w:sz w:val="27"/>
          <w:szCs w:val="27"/>
        </w:rPr>
        <w:t xml:space="preserve">. Bigham </w:t>
      </w:r>
    </w:p>
    <w:p w14:paraId="25384D97" w14:textId="77777777" w:rsidR="00185B99" w:rsidRPr="00185B99" w:rsidRDefault="00185B99" w:rsidP="00185B9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7C0551E6" w14:textId="77777777" w:rsidR="00185B99" w:rsidRPr="00185B99" w:rsidRDefault="00185B99" w:rsidP="00185B9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85B99">
        <w:rPr>
          <w:rFonts w:ascii="Arial" w:eastAsia="Times New Roman" w:hAnsi="Arial" w:cs="Arial"/>
          <w:color w:val="000000"/>
          <w:sz w:val="27"/>
          <w:szCs w:val="27"/>
        </w:rPr>
        <w:t>254-733-368-880</w:t>
      </w:r>
    </w:p>
    <w:p w14:paraId="7323DFA9" w14:textId="77777777" w:rsidR="00185B99" w:rsidRPr="00185B99" w:rsidRDefault="00185B99" w:rsidP="00185B9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42484105" w14:textId="77777777" w:rsidR="00185B99" w:rsidRPr="00185B99" w:rsidRDefault="00185B99" w:rsidP="00185B9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68F32293" w14:textId="77777777" w:rsidR="00185B99" w:rsidRPr="00185B99" w:rsidRDefault="00185B99" w:rsidP="00185B9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52823F5D" w14:textId="77777777" w:rsidR="00185B99" w:rsidRPr="00185B99" w:rsidRDefault="00185B99" w:rsidP="00185B9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85B99">
        <w:rPr>
          <w:rFonts w:ascii="Arial" w:eastAsia="Times New Roman" w:hAnsi="Arial" w:cs="Arial"/>
          <w:color w:val="000000"/>
          <w:sz w:val="27"/>
          <w:szCs w:val="27"/>
        </w:rPr>
        <w:t xml:space="preserve">The email is to advise you of our Rolling Springs water transport system. </w:t>
      </w:r>
    </w:p>
    <w:p w14:paraId="69C5A415" w14:textId="77777777" w:rsidR="00185B99" w:rsidRPr="00185B99" w:rsidRDefault="00185B99" w:rsidP="00185B9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5E34968A" w14:textId="77777777" w:rsidR="00185B99" w:rsidRPr="00185B99" w:rsidRDefault="00185B99" w:rsidP="00185B9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22800EF7" w14:textId="77777777" w:rsidR="00185B99" w:rsidRPr="00185B99" w:rsidRDefault="00185B99" w:rsidP="00185B9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25CAE39D" w14:textId="77777777" w:rsidR="00185B99" w:rsidRPr="00185B99" w:rsidRDefault="00185B99" w:rsidP="00185B9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185B99">
        <w:rPr>
          <w:rFonts w:ascii="Arial" w:eastAsia="Times New Roman" w:hAnsi="Arial" w:cs="Arial"/>
          <w:color w:val="000000"/>
          <w:sz w:val="28"/>
          <w:szCs w:val="28"/>
        </w:rPr>
        <w:t>Tosheka’s</w:t>
      </w:r>
      <w:proofErr w:type="spellEnd"/>
      <w:r w:rsidRPr="00185B99">
        <w:rPr>
          <w:rFonts w:ascii="Arial" w:eastAsia="Times New Roman" w:hAnsi="Arial" w:cs="Arial"/>
          <w:color w:val="000000"/>
          <w:sz w:val="28"/>
          <w:szCs w:val="28"/>
        </w:rPr>
        <w:t xml:space="preserve"> Rolling Springs is a patented system that makes it easy for anyone to transport quickly one or three containers of water over long distances. </w:t>
      </w:r>
      <w:proofErr w:type="spellStart"/>
      <w:r w:rsidRPr="00185B99">
        <w:rPr>
          <w:rFonts w:ascii="Arial" w:eastAsia="Times New Roman" w:hAnsi="Arial" w:cs="Arial"/>
          <w:color w:val="000000"/>
          <w:sz w:val="28"/>
          <w:szCs w:val="28"/>
        </w:rPr>
        <w:t>Tosheka's</w:t>
      </w:r>
      <w:proofErr w:type="spellEnd"/>
      <w:r w:rsidRPr="00185B99">
        <w:rPr>
          <w:rFonts w:ascii="Arial" w:eastAsia="Times New Roman" w:hAnsi="Arial" w:cs="Arial"/>
          <w:color w:val="000000"/>
          <w:sz w:val="28"/>
          <w:szCs w:val="28"/>
        </w:rPr>
        <w:t xml:space="preserve"> Rolling Springs eases the </w:t>
      </w:r>
      <w:bookmarkStart w:id="1" w:name="_Hlk4952872"/>
      <w:r w:rsidRPr="00185B99">
        <w:rPr>
          <w:rFonts w:ascii="Arial" w:eastAsia="Times New Roman" w:hAnsi="Arial" w:cs="Arial"/>
          <w:color w:val="000000"/>
          <w:sz w:val="28"/>
          <w:szCs w:val="28"/>
        </w:rPr>
        <w:t xml:space="preserve">transport of water containers </w:t>
      </w:r>
      <w:bookmarkEnd w:id="1"/>
      <w:r w:rsidRPr="00185B99">
        <w:rPr>
          <w:rFonts w:ascii="Arial" w:eastAsia="Times New Roman" w:hAnsi="Arial" w:cs="Arial"/>
          <w:color w:val="000000"/>
          <w:sz w:val="28"/>
          <w:szCs w:val="28"/>
        </w:rPr>
        <w:t>by encapsulating them in a structure that allows them to be rolled and guided over any terrain to support families to have access to Life’s most precious necessity water without the drudgery.</w:t>
      </w:r>
    </w:p>
    <w:p w14:paraId="738AB541" w14:textId="77777777" w:rsidR="00185B99" w:rsidRPr="00185B99" w:rsidRDefault="00185B99" w:rsidP="00185B9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2B5879CC" w14:textId="77777777" w:rsidR="00185B99" w:rsidRPr="00185B99" w:rsidRDefault="00185B99" w:rsidP="00185B9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7C455242" w14:textId="77777777" w:rsidR="00185B99" w:rsidRPr="00185B99" w:rsidRDefault="00185B99" w:rsidP="00185B9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85B99">
        <w:rPr>
          <w:rFonts w:ascii="Arial" w:eastAsia="Times New Roman" w:hAnsi="Arial" w:cs="Arial"/>
          <w:color w:val="000000"/>
          <w:sz w:val="28"/>
          <w:szCs w:val="28"/>
        </w:rPr>
        <w:lastRenderedPageBreak/>
        <w:t xml:space="preserve">We believe our most impactful roll is to fill the void in the water access system. </w:t>
      </w:r>
      <w:r w:rsidRPr="00185B99">
        <w:rPr>
          <w:rFonts w:ascii="Arial" w:eastAsia="Times New Roman" w:hAnsi="Arial" w:cs="Arial"/>
          <w:i/>
          <w:iCs/>
          <w:color w:val="000000"/>
          <w:sz w:val="28"/>
          <w:szCs w:val="28"/>
        </w:rPr>
        <w:t>Our transport system complements your Rain project efforts of providing access to clean water to rural communities by eliminating the burden on the</w:t>
      </w:r>
      <w:r w:rsidRPr="00185B99">
        <w:rPr>
          <w:rFonts w:ascii="Arial" w:eastAsia="Times New Roman" w:hAnsi="Arial" w:cs="Arial"/>
          <w:i/>
          <w:iCs/>
          <w:color w:val="000000"/>
          <w:sz w:val="27"/>
          <w:szCs w:val="27"/>
        </w:rPr>
        <w:t xml:space="preserve"> very young and venerable elderly. </w:t>
      </w:r>
      <w:r w:rsidRPr="00185B99">
        <w:rPr>
          <w:rFonts w:ascii="Arial" w:eastAsia="Times New Roman" w:hAnsi="Arial" w:cs="Arial"/>
          <w:color w:val="000000"/>
          <w:sz w:val="27"/>
          <w:szCs w:val="27"/>
        </w:rPr>
        <w:t xml:space="preserve">They are doing this strenuous time-consuming task of carrying an average of 550 </w:t>
      </w:r>
      <w:proofErr w:type="spellStart"/>
      <w:r w:rsidRPr="00185B99">
        <w:rPr>
          <w:rFonts w:ascii="Arial" w:eastAsia="Times New Roman" w:hAnsi="Arial" w:cs="Arial"/>
          <w:color w:val="000000"/>
          <w:sz w:val="27"/>
          <w:szCs w:val="27"/>
        </w:rPr>
        <w:t>lbs</w:t>
      </w:r>
      <w:proofErr w:type="spellEnd"/>
      <w:r w:rsidRPr="00185B99">
        <w:rPr>
          <w:rFonts w:ascii="Arial" w:eastAsia="Times New Roman" w:hAnsi="Arial" w:cs="Arial"/>
          <w:color w:val="000000"/>
          <w:sz w:val="27"/>
          <w:szCs w:val="27"/>
        </w:rPr>
        <w:t xml:space="preserve"> of water from tap to their residence for their family daily needs. This requires (12) trips carrying 21 Kgs of water each which is a burden at even relatively short distances of 500 meters versa up to 6 KM. </w:t>
      </w:r>
    </w:p>
    <w:p w14:paraId="0A71B54D" w14:textId="77777777" w:rsidR="00185B99" w:rsidRPr="00185B99" w:rsidRDefault="00185B99" w:rsidP="00185B9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4745003F" w14:textId="77777777" w:rsidR="00185B99" w:rsidRPr="00185B99" w:rsidRDefault="00185B99" w:rsidP="00185B9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3D275059" w14:textId="77777777" w:rsidR="00185B99" w:rsidRPr="00185B99" w:rsidRDefault="00185B99" w:rsidP="00185B9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85B99">
        <w:rPr>
          <w:rFonts w:ascii="Arial" w:eastAsia="Times New Roman" w:hAnsi="Arial" w:cs="Arial"/>
          <w:color w:val="000000"/>
          <w:sz w:val="27"/>
          <w:szCs w:val="27"/>
        </w:rPr>
        <w:t>Please join our list of distinguished sponsors and become a sponsor in our effort to support families to have access to Life’s most precious necessity water without the drudgery.</w:t>
      </w:r>
      <w:r w:rsidRPr="00185B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2842298B" w14:textId="77777777" w:rsidR="00185B99" w:rsidRPr="00185B99" w:rsidRDefault="00185B99" w:rsidP="00185B9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D4090B7" w14:textId="77777777" w:rsidR="00185B99" w:rsidRPr="00185B99" w:rsidRDefault="00185B99" w:rsidP="00185B9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0FC8072" w14:textId="77777777" w:rsidR="00185B99" w:rsidRDefault="00185B99"/>
    <w:sectPr w:rsidR="00185B99" w:rsidSect="00892744">
      <w:pgSz w:w="12240" w:h="15840"/>
      <w:pgMar w:top="1138" w:right="1138" w:bottom="1138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B99"/>
    <w:rsid w:val="00185B99"/>
    <w:rsid w:val="00224BEC"/>
    <w:rsid w:val="002B43E9"/>
    <w:rsid w:val="0048659B"/>
    <w:rsid w:val="00892744"/>
    <w:rsid w:val="00932C37"/>
    <w:rsid w:val="00C73345"/>
    <w:rsid w:val="00F5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E5530"/>
  <w15:chartTrackingRefBased/>
  <w15:docId w15:val="{04CDDB0A-C194-445A-AD97-204BB291D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6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8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7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22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8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68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72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8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513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925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48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143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20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646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919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757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164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4004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1062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925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86304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6657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460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0598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1485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86479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8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7358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77035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528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50793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7083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02587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773965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600865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866687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825882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533977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5921293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0019154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9415977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2739184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8319642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8140737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 Herman</dc:creator>
  <cp:keywords/>
  <dc:description/>
  <cp:lastModifiedBy>Herman Herman</cp:lastModifiedBy>
  <cp:revision>2</cp:revision>
  <dcterms:created xsi:type="dcterms:W3CDTF">2019-05-28T11:22:00Z</dcterms:created>
  <dcterms:modified xsi:type="dcterms:W3CDTF">2019-05-29T06:45:00Z</dcterms:modified>
</cp:coreProperties>
</file>